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79839" w14:textId="77777777" w:rsidR="006C09B2" w:rsidRPr="004A08BF" w:rsidRDefault="00000000">
      <w:pPr>
        <w:pStyle w:val="a8"/>
        <w:rPr>
          <w:lang w:val="el-GR"/>
        </w:rPr>
      </w:pPr>
      <w:r>
        <w:t>🧬</w:t>
      </w:r>
      <w:r w:rsidRPr="004A08BF">
        <w:rPr>
          <w:lang w:val="el-GR"/>
        </w:rPr>
        <w:t xml:space="preserve"> Φύλλο Εργασίας: Το Ανθρώπινο </w:t>
      </w:r>
      <w:proofErr w:type="spellStart"/>
      <w:r w:rsidRPr="004A08BF">
        <w:rPr>
          <w:lang w:val="el-GR"/>
        </w:rPr>
        <w:t>Γονιδίωμα</w:t>
      </w:r>
      <w:proofErr w:type="spellEnd"/>
      <w:r w:rsidRPr="004A08BF">
        <w:rPr>
          <w:lang w:val="el-GR"/>
        </w:rPr>
        <w:t xml:space="preserve"> και το </w:t>
      </w:r>
      <w:proofErr w:type="spellStart"/>
      <w:r>
        <w:t>NCBI</w:t>
      </w:r>
      <w:proofErr w:type="spellEnd"/>
    </w:p>
    <w:p w14:paraId="1297865F" w14:textId="77777777" w:rsidR="006C09B2" w:rsidRPr="004A08BF" w:rsidRDefault="00000000">
      <w:pPr>
        <w:rPr>
          <w:lang w:val="el-GR"/>
        </w:rPr>
      </w:pPr>
      <w:r w:rsidRPr="004A08BF">
        <w:rPr>
          <w:lang w:val="el-GR"/>
        </w:rPr>
        <w:t>Όνομα: ...................................................</w:t>
      </w:r>
    </w:p>
    <w:p w14:paraId="5A0A9ED0" w14:textId="77777777" w:rsidR="006C09B2" w:rsidRPr="004A08BF" w:rsidRDefault="00000000">
      <w:pPr>
        <w:rPr>
          <w:lang w:val="el-GR"/>
        </w:rPr>
      </w:pPr>
      <w:r w:rsidRPr="004A08BF">
        <w:rPr>
          <w:lang w:val="el-GR"/>
        </w:rPr>
        <w:t>Τάξη: ......................</w:t>
      </w:r>
    </w:p>
    <w:p w14:paraId="647B7A29" w14:textId="77777777" w:rsidR="006C09B2" w:rsidRPr="004A08BF" w:rsidRDefault="00000000">
      <w:pPr>
        <w:rPr>
          <w:lang w:val="el-GR"/>
        </w:rPr>
      </w:pPr>
      <w:r w:rsidRPr="004A08BF">
        <w:rPr>
          <w:lang w:val="el-GR"/>
        </w:rPr>
        <w:t>Ημερομηνία: ......................</w:t>
      </w:r>
    </w:p>
    <w:p w14:paraId="700A669C" w14:textId="77777777" w:rsidR="006C09B2" w:rsidRPr="004A08BF" w:rsidRDefault="00000000">
      <w:pPr>
        <w:pStyle w:val="1"/>
        <w:rPr>
          <w:lang w:val="el-GR"/>
        </w:rPr>
      </w:pPr>
      <w:r>
        <w:t>📘</w:t>
      </w:r>
      <w:r w:rsidRPr="004A08BF">
        <w:rPr>
          <w:lang w:val="el-GR"/>
        </w:rPr>
        <w:t xml:space="preserve"> Μέρος Α: Κατανόηση του Ανθρώπινου </w:t>
      </w:r>
      <w:proofErr w:type="spellStart"/>
      <w:r w:rsidRPr="004A08BF">
        <w:rPr>
          <w:lang w:val="el-GR"/>
        </w:rPr>
        <w:t>Γονιδιώματος</w:t>
      </w:r>
      <w:proofErr w:type="spellEnd"/>
    </w:p>
    <w:p w14:paraId="5A0F6834" w14:textId="77777777" w:rsidR="006C09B2" w:rsidRPr="004A08BF" w:rsidRDefault="00000000">
      <w:pPr>
        <w:pStyle w:val="a"/>
        <w:rPr>
          <w:lang w:val="el-GR"/>
        </w:rPr>
      </w:pPr>
      <w:r w:rsidRPr="004A08BF">
        <w:rPr>
          <w:lang w:val="el-GR"/>
        </w:rPr>
        <w:t xml:space="preserve">1. Πόσα ζεύγη βάσεων περιλαμβάνει το ανθρώπινο </w:t>
      </w:r>
      <w:proofErr w:type="spellStart"/>
      <w:r w:rsidRPr="004A08BF">
        <w:rPr>
          <w:lang w:val="el-GR"/>
        </w:rPr>
        <w:t>γονιδίωμα</w:t>
      </w:r>
      <w:proofErr w:type="spellEnd"/>
      <w:r w:rsidRPr="004A08BF">
        <w:rPr>
          <w:lang w:val="el-GR"/>
        </w:rPr>
        <w:t>;</w:t>
      </w:r>
    </w:p>
    <w:p w14:paraId="33E114B4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36281AED" w14:textId="77777777" w:rsidR="004A08BF" w:rsidRDefault="004A08BF" w:rsidP="004A08BF">
      <w:pPr>
        <w:pStyle w:val="a"/>
        <w:numPr>
          <w:ilvl w:val="0"/>
          <w:numId w:val="0"/>
        </w:numPr>
        <w:ind w:left="360" w:hanging="360"/>
      </w:pPr>
    </w:p>
    <w:p w14:paraId="09099BE2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</w:pPr>
    </w:p>
    <w:p w14:paraId="2C930627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1C1D848F" w14:textId="77777777" w:rsidR="006C09B2" w:rsidRPr="004A08BF" w:rsidRDefault="00000000">
      <w:pPr>
        <w:pStyle w:val="a"/>
        <w:rPr>
          <w:lang w:val="el-GR"/>
        </w:rPr>
      </w:pPr>
      <w:r w:rsidRPr="004A08BF">
        <w:rPr>
          <w:lang w:val="el-GR"/>
        </w:rPr>
        <w:t xml:space="preserve">2. Ποιοι ήταν οι στόχοι του </w:t>
      </w:r>
      <w:r>
        <w:t>Human</w:t>
      </w:r>
      <w:r w:rsidRPr="004A08BF">
        <w:rPr>
          <w:lang w:val="el-GR"/>
        </w:rPr>
        <w:t xml:space="preserve"> </w:t>
      </w:r>
      <w:r>
        <w:t>Genome</w:t>
      </w:r>
      <w:r w:rsidRPr="004A08BF">
        <w:rPr>
          <w:lang w:val="el-GR"/>
        </w:rPr>
        <w:t xml:space="preserve"> </w:t>
      </w:r>
      <w:r>
        <w:t>Project</w:t>
      </w:r>
      <w:r w:rsidRPr="004A08BF">
        <w:rPr>
          <w:lang w:val="el-GR"/>
        </w:rPr>
        <w:t>;</w:t>
      </w:r>
    </w:p>
    <w:p w14:paraId="370B58FC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3DAA3FC9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39B59DA1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78076A3C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33732A7B" w14:textId="77777777" w:rsidR="006C09B2" w:rsidRPr="004A08BF" w:rsidRDefault="00000000">
      <w:pPr>
        <w:pStyle w:val="a"/>
        <w:rPr>
          <w:lang w:val="el-GR"/>
        </w:rPr>
      </w:pPr>
      <w:r w:rsidRPr="004A08BF">
        <w:rPr>
          <w:lang w:val="el-GR"/>
        </w:rPr>
        <w:t>3. Τι ρόλο έπαιξε η πληροφορική στην ολοκλήρωση του προγράμματος;</w:t>
      </w:r>
    </w:p>
    <w:p w14:paraId="03312D68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0C95124C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792EA154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643183ED" w14:textId="77777777" w:rsidR="006C09B2" w:rsidRPr="004A08BF" w:rsidRDefault="00000000">
      <w:pPr>
        <w:pStyle w:val="a"/>
        <w:rPr>
          <w:lang w:val="el-GR"/>
        </w:rPr>
      </w:pPr>
      <w:r w:rsidRPr="004A08BF">
        <w:rPr>
          <w:lang w:val="el-GR"/>
        </w:rPr>
        <w:t xml:space="preserve">4. Ποια είναι τα οφέλη της ανάλυσης του ανθρώπινου </w:t>
      </w:r>
      <w:proofErr w:type="spellStart"/>
      <w:r w:rsidRPr="004A08BF">
        <w:rPr>
          <w:lang w:val="el-GR"/>
        </w:rPr>
        <w:t>γονιδιώματος</w:t>
      </w:r>
      <w:proofErr w:type="spellEnd"/>
      <w:r w:rsidRPr="004A08BF">
        <w:rPr>
          <w:lang w:val="el-GR"/>
        </w:rPr>
        <w:t xml:space="preserve"> στην ιατρική;</w:t>
      </w:r>
    </w:p>
    <w:p w14:paraId="64BA8D36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15C3261F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6D7136C8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5A9F13BB" w14:textId="77777777" w:rsidR="006C09B2" w:rsidRPr="004A08BF" w:rsidRDefault="00000000">
      <w:pPr>
        <w:pStyle w:val="a"/>
        <w:rPr>
          <w:lang w:val="el-GR"/>
        </w:rPr>
      </w:pPr>
      <w:r w:rsidRPr="004A08BF">
        <w:rPr>
          <w:lang w:val="el-GR"/>
        </w:rPr>
        <w:t xml:space="preserve">5. Πώς η μελέτη </w:t>
      </w:r>
      <w:proofErr w:type="spellStart"/>
      <w:r w:rsidRPr="004A08BF">
        <w:rPr>
          <w:lang w:val="el-GR"/>
        </w:rPr>
        <w:t>γονιδιωμάτων</w:t>
      </w:r>
      <w:proofErr w:type="spellEnd"/>
      <w:r w:rsidRPr="004A08BF">
        <w:rPr>
          <w:lang w:val="el-GR"/>
        </w:rPr>
        <w:t xml:space="preserve"> άλλων οργανισμών βοηθά στη μελέτη της ανθρώπινης εξέλιξης;</w:t>
      </w:r>
    </w:p>
    <w:p w14:paraId="074B6CA5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04586E38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27A3245D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23C4D7B5" w14:textId="77777777" w:rsidR="006C09B2" w:rsidRPr="004A08BF" w:rsidRDefault="00000000">
      <w:pPr>
        <w:pStyle w:val="a"/>
        <w:rPr>
          <w:lang w:val="el-GR"/>
        </w:rPr>
      </w:pPr>
      <w:r w:rsidRPr="004A08BF">
        <w:rPr>
          <w:lang w:val="el-GR"/>
        </w:rPr>
        <w:t xml:space="preserve">6. Αναφέρατε 2 εφαρμογές της Βιοτεχνολογίας που βασίζονται στη μελέτη του ανθρώπινου </w:t>
      </w:r>
      <w:proofErr w:type="spellStart"/>
      <w:r w:rsidRPr="004A08BF">
        <w:rPr>
          <w:lang w:val="el-GR"/>
        </w:rPr>
        <w:t>γονιδιώματος</w:t>
      </w:r>
      <w:proofErr w:type="spellEnd"/>
      <w:r w:rsidRPr="004A08BF">
        <w:rPr>
          <w:lang w:val="el-GR"/>
        </w:rPr>
        <w:t>.</w:t>
      </w:r>
    </w:p>
    <w:p w14:paraId="558E1DDC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04BB6688" w14:textId="77777777" w:rsidR="004A08BF" w:rsidRPr="004A08BF" w:rsidRDefault="004A08BF" w:rsidP="004A08BF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51940E60" w14:textId="77777777" w:rsidR="006C09B2" w:rsidRPr="004A08BF" w:rsidRDefault="00000000">
      <w:pPr>
        <w:pStyle w:val="1"/>
        <w:rPr>
          <w:lang w:val="el-GR"/>
        </w:rPr>
      </w:pPr>
      <w:r>
        <w:lastRenderedPageBreak/>
        <w:t>🌐</w:t>
      </w:r>
      <w:r w:rsidRPr="004A08BF">
        <w:rPr>
          <w:lang w:val="el-GR"/>
        </w:rPr>
        <w:t xml:space="preserve"> Μέρος Β: Εργασία με το </w:t>
      </w:r>
      <w:proofErr w:type="spellStart"/>
      <w:r>
        <w:t>NCBI</w:t>
      </w:r>
      <w:proofErr w:type="spellEnd"/>
    </w:p>
    <w:p w14:paraId="37F847A0" w14:textId="77777777" w:rsidR="006C09B2" w:rsidRPr="004A08BF" w:rsidRDefault="00000000">
      <w:pPr>
        <w:rPr>
          <w:lang w:val="el-GR"/>
        </w:rPr>
      </w:pPr>
      <w:r w:rsidRPr="004A08BF">
        <w:rPr>
          <w:lang w:val="el-GR"/>
        </w:rPr>
        <w:t xml:space="preserve">Μπες στην ιστοσελίδα: </w:t>
      </w:r>
      <w:r>
        <w:t>https</w:t>
      </w:r>
      <w:r w:rsidRPr="004A08BF">
        <w:rPr>
          <w:lang w:val="el-GR"/>
        </w:rPr>
        <w:t>://</w:t>
      </w:r>
      <w:r>
        <w:t>www</w:t>
      </w:r>
      <w:r w:rsidRPr="004A08BF">
        <w:rPr>
          <w:lang w:val="el-GR"/>
        </w:rPr>
        <w:t>.</w:t>
      </w:r>
      <w:proofErr w:type="spellStart"/>
      <w:r>
        <w:t>ncbi</w:t>
      </w:r>
      <w:proofErr w:type="spellEnd"/>
      <w:r w:rsidRPr="004A08BF">
        <w:rPr>
          <w:lang w:val="el-GR"/>
        </w:rPr>
        <w:t>.</w:t>
      </w:r>
      <w:proofErr w:type="spellStart"/>
      <w:r>
        <w:t>nlm</w:t>
      </w:r>
      <w:proofErr w:type="spellEnd"/>
      <w:r w:rsidRPr="004A08BF">
        <w:rPr>
          <w:lang w:val="el-GR"/>
        </w:rPr>
        <w:t>.</w:t>
      </w:r>
      <w:proofErr w:type="spellStart"/>
      <w:r>
        <w:t>nih</w:t>
      </w:r>
      <w:proofErr w:type="spellEnd"/>
      <w:r w:rsidRPr="004A08BF">
        <w:rPr>
          <w:lang w:val="el-GR"/>
        </w:rPr>
        <w:t>.</w:t>
      </w:r>
      <w:r>
        <w:t>gov</w:t>
      </w:r>
    </w:p>
    <w:p w14:paraId="4AE09B4B" w14:textId="77777777" w:rsidR="006C09B2" w:rsidRDefault="00000000">
      <w:pPr>
        <w:pStyle w:val="a0"/>
      </w:pPr>
      <w:r>
        <w:t>Δραστηριότητα 1: Εξερεύνηση του γονιδίου BRCA1</w:t>
      </w:r>
    </w:p>
    <w:p w14:paraId="25B261BE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 xml:space="preserve">Χρησιμοποίησε τη μηχανή αναζήτησης </w:t>
      </w:r>
      <w:r>
        <w:t>Gene</w:t>
      </w:r>
      <w:r w:rsidRPr="004A08BF">
        <w:rPr>
          <w:lang w:val="el-GR"/>
        </w:rPr>
        <w:t xml:space="preserve"> και γράψε: </w:t>
      </w:r>
      <w:r>
        <w:t>BRCA</w:t>
      </w:r>
      <w:r w:rsidRPr="004A08BF">
        <w:rPr>
          <w:lang w:val="el-GR"/>
        </w:rPr>
        <w:t xml:space="preserve">1 </w:t>
      </w:r>
      <w:r>
        <w:t>Homo</w:t>
      </w:r>
      <w:r w:rsidRPr="004A08BF">
        <w:rPr>
          <w:lang w:val="el-GR"/>
        </w:rPr>
        <w:t xml:space="preserve"> </w:t>
      </w:r>
      <w:r>
        <w:t>sapiens</w:t>
      </w:r>
    </w:p>
    <w:p w14:paraId="475C732A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 xml:space="preserve">Εντόπισε τη θέση του στο ανθρώπινο </w:t>
      </w:r>
      <w:proofErr w:type="spellStart"/>
      <w:r w:rsidRPr="004A08BF">
        <w:rPr>
          <w:lang w:val="el-GR"/>
        </w:rPr>
        <w:t>γονιδίωμα</w:t>
      </w:r>
      <w:proofErr w:type="spellEnd"/>
      <w:r w:rsidRPr="004A08BF">
        <w:rPr>
          <w:lang w:val="el-GR"/>
        </w:rPr>
        <w:t xml:space="preserve"> (σε ποιο χρωμόσωμα βρίσκεται;)</w:t>
      </w:r>
    </w:p>
    <w:p w14:paraId="40BAF47D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>Ποια είναι η βασική του λειτουργία;</w:t>
      </w:r>
    </w:p>
    <w:p w14:paraId="5F423E45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 xml:space="preserve">Αντιγράψτε τον κωδικό </w:t>
      </w:r>
      <w:r>
        <w:t>Entrez</w:t>
      </w:r>
      <w:r w:rsidRPr="004A08BF">
        <w:rPr>
          <w:lang w:val="el-GR"/>
        </w:rPr>
        <w:t xml:space="preserve"> </w:t>
      </w:r>
      <w:r>
        <w:t>ID</w:t>
      </w:r>
      <w:r w:rsidRPr="004A08BF">
        <w:rPr>
          <w:lang w:val="el-GR"/>
        </w:rPr>
        <w:t xml:space="preserve"> του γονιδίου: ___________</w:t>
      </w:r>
    </w:p>
    <w:p w14:paraId="565EE2F7" w14:textId="77777777" w:rsidR="004A08BF" w:rsidRDefault="004A08BF" w:rsidP="004A08BF">
      <w:pPr>
        <w:pStyle w:val="20"/>
        <w:numPr>
          <w:ilvl w:val="0"/>
          <w:numId w:val="0"/>
        </w:numPr>
        <w:ind w:left="720" w:hanging="360"/>
      </w:pPr>
    </w:p>
    <w:p w14:paraId="6058B756" w14:textId="77777777" w:rsidR="004A08BF" w:rsidRPr="004A08BF" w:rsidRDefault="004A08BF" w:rsidP="004A08BF">
      <w:pPr>
        <w:pStyle w:val="20"/>
        <w:numPr>
          <w:ilvl w:val="0"/>
          <w:numId w:val="0"/>
        </w:numPr>
        <w:ind w:left="720" w:hanging="360"/>
        <w:rPr>
          <w:lang w:val="el-GR"/>
        </w:rPr>
      </w:pPr>
    </w:p>
    <w:p w14:paraId="0B5BB543" w14:textId="77777777" w:rsidR="006C09B2" w:rsidRPr="004A08BF" w:rsidRDefault="00000000">
      <w:pPr>
        <w:pStyle w:val="a0"/>
        <w:rPr>
          <w:lang w:val="el-GR"/>
        </w:rPr>
      </w:pPr>
      <w:r w:rsidRPr="004A08BF">
        <w:rPr>
          <w:lang w:val="el-GR"/>
        </w:rPr>
        <w:t xml:space="preserve">Δραστηριότητα 2: Χρήση του </w:t>
      </w:r>
      <w:r>
        <w:t>Genome</w:t>
      </w:r>
      <w:r w:rsidRPr="004A08BF">
        <w:rPr>
          <w:lang w:val="el-GR"/>
        </w:rPr>
        <w:t xml:space="preserve"> </w:t>
      </w:r>
      <w:r>
        <w:t>Data</w:t>
      </w:r>
      <w:r w:rsidRPr="004A08BF">
        <w:rPr>
          <w:lang w:val="el-GR"/>
        </w:rPr>
        <w:t xml:space="preserve"> </w:t>
      </w:r>
      <w:r>
        <w:t>Viewer</w:t>
      </w:r>
    </w:p>
    <w:p w14:paraId="584576CC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 xml:space="preserve">Κάνε αναζήτηση στο </w:t>
      </w:r>
      <w:proofErr w:type="spellStart"/>
      <w:r>
        <w:t>NCBI</w:t>
      </w:r>
      <w:proofErr w:type="spellEnd"/>
      <w:r w:rsidRPr="004A08BF">
        <w:rPr>
          <w:lang w:val="el-GR"/>
        </w:rPr>
        <w:t xml:space="preserve"> για το εργαλείο: </w:t>
      </w:r>
      <w:r>
        <w:t>Genome</w:t>
      </w:r>
      <w:r w:rsidRPr="004A08BF">
        <w:rPr>
          <w:lang w:val="el-GR"/>
        </w:rPr>
        <w:t xml:space="preserve"> </w:t>
      </w:r>
      <w:r>
        <w:t>Data</w:t>
      </w:r>
      <w:r w:rsidRPr="004A08BF">
        <w:rPr>
          <w:lang w:val="el-GR"/>
        </w:rPr>
        <w:t xml:space="preserve"> </w:t>
      </w:r>
      <w:r>
        <w:t>Viewer</w:t>
      </w:r>
    </w:p>
    <w:p w14:paraId="7BEB576F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>Άνοιξε τον άνθρωπο (</w:t>
      </w:r>
      <w:r>
        <w:t>Homo</w:t>
      </w:r>
      <w:r w:rsidRPr="004A08BF">
        <w:rPr>
          <w:lang w:val="el-GR"/>
        </w:rPr>
        <w:t xml:space="preserve"> </w:t>
      </w:r>
      <w:r>
        <w:t>sapiens</w:t>
      </w:r>
      <w:r w:rsidRPr="004A08BF">
        <w:rPr>
          <w:lang w:val="el-GR"/>
        </w:rPr>
        <w:t>)</w:t>
      </w:r>
    </w:p>
    <w:p w14:paraId="0E8629AD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 xml:space="preserve">Αναζήτησε το γονίδιο </w:t>
      </w:r>
      <w:r>
        <w:t>CFTR</w:t>
      </w:r>
      <w:r w:rsidRPr="004A08BF">
        <w:rPr>
          <w:lang w:val="el-GR"/>
        </w:rPr>
        <w:t xml:space="preserve"> (σχετίζεται με την Κυστική </w:t>
      </w:r>
      <w:proofErr w:type="spellStart"/>
      <w:r w:rsidRPr="004A08BF">
        <w:rPr>
          <w:lang w:val="el-GR"/>
        </w:rPr>
        <w:t>Ίνωση</w:t>
      </w:r>
      <w:proofErr w:type="spellEnd"/>
      <w:r w:rsidRPr="004A08BF">
        <w:rPr>
          <w:lang w:val="el-GR"/>
        </w:rPr>
        <w:t>)</w:t>
      </w:r>
    </w:p>
    <w:p w14:paraId="4BF977FC" w14:textId="77777777" w:rsidR="006C09B2" w:rsidRDefault="00000000">
      <w:pPr>
        <w:pStyle w:val="20"/>
      </w:pPr>
      <w:proofErr w:type="spellStart"/>
      <w:r>
        <w:t>Σε</w:t>
      </w:r>
      <w:proofErr w:type="spellEnd"/>
      <w:r>
        <w:t xml:space="preserve"> π</w:t>
      </w:r>
      <w:proofErr w:type="spellStart"/>
      <w:r>
        <w:t>οιο</w:t>
      </w:r>
      <w:proofErr w:type="spellEnd"/>
      <w:r>
        <w:t xml:space="preserve"> </w:t>
      </w:r>
      <w:proofErr w:type="spellStart"/>
      <w:r>
        <w:t>χρωμόσωμ</w:t>
      </w:r>
      <w:proofErr w:type="spellEnd"/>
      <w:r>
        <w:t xml:space="preserve">α </w:t>
      </w:r>
      <w:proofErr w:type="gramStart"/>
      <w:r>
        <w:t>β</w:t>
      </w:r>
      <w:proofErr w:type="spellStart"/>
      <w:r>
        <w:t>ρίσκετ</w:t>
      </w:r>
      <w:proofErr w:type="spellEnd"/>
      <w:r>
        <w:t>αι;</w:t>
      </w:r>
      <w:proofErr w:type="gramEnd"/>
    </w:p>
    <w:p w14:paraId="3C7CE9D8" w14:textId="77777777" w:rsidR="006C09B2" w:rsidRPr="004A08BF" w:rsidRDefault="00000000">
      <w:pPr>
        <w:pStyle w:val="20"/>
        <w:rPr>
          <w:lang w:val="el-GR"/>
        </w:rPr>
      </w:pPr>
      <w:r w:rsidRPr="004A08BF">
        <w:rPr>
          <w:lang w:val="el-GR"/>
        </w:rPr>
        <w:t xml:space="preserve">Παρατήρησε τη δομή του γονιδίου και κατέγραψε τον αριθμό </w:t>
      </w:r>
      <w:proofErr w:type="spellStart"/>
      <w:r w:rsidRPr="004A08BF">
        <w:rPr>
          <w:lang w:val="el-GR"/>
        </w:rPr>
        <w:t>εξωνίων</w:t>
      </w:r>
      <w:proofErr w:type="spellEnd"/>
      <w:r w:rsidRPr="004A08BF">
        <w:rPr>
          <w:lang w:val="el-GR"/>
        </w:rPr>
        <w:t>: ___________</w:t>
      </w:r>
    </w:p>
    <w:p w14:paraId="758D5487" w14:textId="77777777" w:rsidR="004A08BF" w:rsidRPr="004A08BF" w:rsidRDefault="004A08BF" w:rsidP="004A08BF">
      <w:pPr>
        <w:pStyle w:val="20"/>
        <w:numPr>
          <w:ilvl w:val="0"/>
          <w:numId w:val="0"/>
        </w:numPr>
        <w:ind w:left="720" w:hanging="360"/>
        <w:rPr>
          <w:lang w:val="el-GR"/>
        </w:rPr>
      </w:pPr>
    </w:p>
    <w:p w14:paraId="1F23E182" w14:textId="77777777" w:rsidR="006C09B2" w:rsidRDefault="00000000">
      <w:pPr>
        <w:pStyle w:val="1"/>
      </w:pPr>
      <w:r>
        <w:t xml:space="preserve">💡 </w:t>
      </w:r>
      <w:proofErr w:type="spellStart"/>
      <w:r>
        <w:t>Μέρος</w:t>
      </w:r>
      <w:proofErr w:type="spellEnd"/>
      <w:r>
        <w:t xml:space="preserve"> Γ: </w:t>
      </w:r>
      <w:proofErr w:type="spellStart"/>
      <w:r>
        <w:t>Συμ</w:t>
      </w:r>
      <w:proofErr w:type="spellEnd"/>
      <w:r>
        <w:t>π</w:t>
      </w:r>
      <w:proofErr w:type="spellStart"/>
      <w:r>
        <w:t>εράσμ</w:t>
      </w:r>
      <w:proofErr w:type="spellEnd"/>
      <w:r>
        <w:t>ατα &amp; Σύνθεση</w:t>
      </w:r>
    </w:p>
    <w:p w14:paraId="3E8EEA21" w14:textId="77777777" w:rsidR="006C09B2" w:rsidRPr="004A08BF" w:rsidRDefault="00000000">
      <w:pPr>
        <w:pStyle w:val="a"/>
        <w:rPr>
          <w:lang w:val="el-GR"/>
        </w:rPr>
      </w:pPr>
      <w:r w:rsidRPr="004A08BF">
        <w:rPr>
          <w:lang w:val="el-GR"/>
        </w:rPr>
        <w:t xml:space="preserve">1. Ποια είναι, κατά τη γνώμη σου, η μεγαλύτερη επιστημονική ή κοινωνική αξία του </w:t>
      </w:r>
      <w:r>
        <w:t>Human</w:t>
      </w:r>
      <w:r w:rsidRPr="004A08BF">
        <w:rPr>
          <w:lang w:val="el-GR"/>
        </w:rPr>
        <w:t xml:space="preserve"> </w:t>
      </w:r>
      <w:r>
        <w:t>Genome</w:t>
      </w:r>
      <w:r w:rsidRPr="004A08BF">
        <w:rPr>
          <w:lang w:val="el-GR"/>
        </w:rPr>
        <w:t xml:space="preserve"> </w:t>
      </w:r>
      <w:r>
        <w:t>Project</w:t>
      </w:r>
      <w:r w:rsidRPr="004A08BF">
        <w:rPr>
          <w:lang w:val="el-GR"/>
        </w:rPr>
        <w:t>;</w:t>
      </w:r>
    </w:p>
    <w:p w14:paraId="0BB8CCC8" w14:textId="77777777" w:rsidR="006C09B2" w:rsidRDefault="00000000">
      <w:pPr>
        <w:pStyle w:val="a"/>
      </w:pPr>
      <w:r w:rsidRPr="004A08BF">
        <w:rPr>
          <w:lang w:val="el-GR"/>
        </w:rPr>
        <w:t xml:space="preserve">2. Πιστεύεις ότι τα εργαλεία όπως το </w:t>
      </w:r>
      <w:proofErr w:type="spellStart"/>
      <w:r>
        <w:t>NCBI</w:t>
      </w:r>
      <w:proofErr w:type="spellEnd"/>
      <w:r w:rsidRPr="004A08BF">
        <w:rPr>
          <w:lang w:val="el-GR"/>
        </w:rPr>
        <w:t xml:space="preserve"> μπορούν να αξιοποιηθούν αποτελεσματικά στο σχολείο; </w:t>
      </w:r>
      <w:proofErr w:type="spellStart"/>
      <w:r>
        <w:t>Γι</w:t>
      </w:r>
      <w:proofErr w:type="spellEnd"/>
      <w:r>
        <w:t>α</w:t>
      </w:r>
      <w:proofErr w:type="spellStart"/>
      <w:r>
        <w:t>τί</w:t>
      </w:r>
      <w:proofErr w:type="spellEnd"/>
      <w:r>
        <w:t>;</w:t>
      </w:r>
    </w:p>
    <w:p w14:paraId="327895FC" w14:textId="77777777" w:rsidR="004A08BF" w:rsidRDefault="004A08BF" w:rsidP="004A08BF">
      <w:pPr>
        <w:pStyle w:val="a"/>
        <w:numPr>
          <w:ilvl w:val="0"/>
          <w:numId w:val="0"/>
        </w:numPr>
        <w:ind w:left="360" w:hanging="360"/>
      </w:pPr>
    </w:p>
    <w:p w14:paraId="4F5B6614" w14:textId="77777777" w:rsidR="004A08BF" w:rsidRDefault="004A08BF" w:rsidP="004A08BF">
      <w:pPr>
        <w:pStyle w:val="a"/>
        <w:numPr>
          <w:ilvl w:val="0"/>
          <w:numId w:val="0"/>
        </w:numPr>
        <w:ind w:left="360" w:hanging="360"/>
      </w:pPr>
    </w:p>
    <w:p w14:paraId="2EC61536" w14:textId="77777777" w:rsidR="004A08BF" w:rsidRDefault="004A08BF" w:rsidP="004A08BF">
      <w:pPr>
        <w:pStyle w:val="a"/>
        <w:numPr>
          <w:ilvl w:val="0"/>
          <w:numId w:val="0"/>
        </w:numPr>
        <w:ind w:left="360" w:hanging="360"/>
      </w:pPr>
    </w:p>
    <w:p w14:paraId="4B94D17F" w14:textId="77777777" w:rsidR="006C09B2" w:rsidRDefault="00000000">
      <w:pPr>
        <w:pStyle w:val="af3"/>
      </w:pPr>
      <w:r>
        <w:t>✅ Προαιρετική δραστηριότητα</w:t>
      </w:r>
    </w:p>
    <w:p w14:paraId="2735E1DC" w14:textId="77777777" w:rsidR="006C09B2" w:rsidRPr="004A08BF" w:rsidRDefault="00000000">
      <w:pPr>
        <w:rPr>
          <w:lang w:val="el-GR"/>
        </w:rPr>
      </w:pPr>
      <w:r w:rsidRPr="004A08BF">
        <w:rPr>
          <w:lang w:val="el-GR"/>
        </w:rPr>
        <w:t xml:space="preserve">Αναζήτησε ένα ακόμη γονίδιο σχετικό με κάποια ασθένεια (π.χ. </w:t>
      </w:r>
      <w:r>
        <w:t>TP</w:t>
      </w:r>
      <w:r w:rsidRPr="004A08BF">
        <w:rPr>
          <w:lang w:val="el-GR"/>
        </w:rPr>
        <w:t xml:space="preserve">53, </w:t>
      </w:r>
      <w:r>
        <w:t>HTT</w:t>
      </w:r>
      <w:r w:rsidRPr="004A08BF">
        <w:rPr>
          <w:lang w:val="el-GR"/>
        </w:rPr>
        <w:t xml:space="preserve">, </w:t>
      </w:r>
      <w:r>
        <w:t>SOD</w:t>
      </w:r>
      <w:r w:rsidRPr="004A08BF">
        <w:rPr>
          <w:lang w:val="el-GR"/>
        </w:rPr>
        <w:t>1) και περιέγραψε:</w:t>
      </w:r>
      <w:r w:rsidRPr="004A08BF">
        <w:rPr>
          <w:lang w:val="el-GR"/>
        </w:rPr>
        <w:br/>
        <w:t>- Τη λειτουργία του</w:t>
      </w:r>
      <w:r w:rsidRPr="004A08BF">
        <w:rPr>
          <w:lang w:val="el-GR"/>
        </w:rPr>
        <w:br/>
        <w:t>- Την ασθένεια με την οποία σχετίζεται</w:t>
      </w:r>
      <w:r w:rsidRPr="004A08BF">
        <w:rPr>
          <w:lang w:val="el-GR"/>
        </w:rPr>
        <w:br/>
        <w:t xml:space="preserve">- Τη θέση του στο </w:t>
      </w:r>
      <w:proofErr w:type="spellStart"/>
      <w:r w:rsidRPr="004A08BF">
        <w:rPr>
          <w:lang w:val="el-GR"/>
        </w:rPr>
        <w:t>γονιδίωμα</w:t>
      </w:r>
      <w:proofErr w:type="spellEnd"/>
    </w:p>
    <w:sectPr w:rsidR="006C09B2" w:rsidRPr="004A08B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66511542">
    <w:abstractNumId w:val="8"/>
  </w:num>
  <w:num w:numId="2" w16cid:durableId="2135370905">
    <w:abstractNumId w:val="6"/>
  </w:num>
  <w:num w:numId="3" w16cid:durableId="2133671174">
    <w:abstractNumId w:val="5"/>
  </w:num>
  <w:num w:numId="4" w16cid:durableId="746072397">
    <w:abstractNumId w:val="4"/>
  </w:num>
  <w:num w:numId="5" w16cid:durableId="331566673">
    <w:abstractNumId w:val="7"/>
  </w:num>
  <w:num w:numId="6" w16cid:durableId="1126779418">
    <w:abstractNumId w:val="3"/>
  </w:num>
  <w:num w:numId="7" w16cid:durableId="41708565">
    <w:abstractNumId w:val="2"/>
  </w:num>
  <w:num w:numId="8" w16cid:durableId="793594871">
    <w:abstractNumId w:val="1"/>
  </w:num>
  <w:num w:numId="9" w16cid:durableId="1452549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A08BF"/>
    <w:rsid w:val="006C09B2"/>
    <w:rsid w:val="00AA1D8D"/>
    <w:rsid w:val="00B47730"/>
    <w:rsid w:val="00C46CF5"/>
    <w:rsid w:val="00CB0664"/>
    <w:rsid w:val="00DD644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A8995"/>
  <w14:defaultImageDpi w14:val="300"/>
  <w15:docId w15:val="{A91DB920-FBBC-D04D-A438-6187A7EF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Antonios Krimitzas</cp:lastModifiedBy>
  <cp:revision>2</cp:revision>
  <dcterms:created xsi:type="dcterms:W3CDTF">2025-04-02T20:09:00Z</dcterms:created>
  <dcterms:modified xsi:type="dcterms:W3CDTF">2025-04-02T20:09:00Z</dcterms:modified>
  <cp:category/>
</cp:coreProperties>
</file>